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20A1241F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PRIJEDLOG </w:t>
                              </w:r>
                              <w:r w:rsidR="00D656B9">
                                <w:rPr>
                                  <w:b/>
                                  <w:bCs/>
                                </w:rPr>
                                <w:t>ZAKLJUČKA</w:t>
                              </w:r>
                            </w:p>
                            <w:p w14:paraId="2004C06F" w14:textId="3ECF22E2" w:rsidR="00F00D4D" w:rsidRDefault="00000000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 xml:space="preserve">o </w:t>
                              </w:r>
                              <w:r w:rsidR="00D656B9">
                                <w:t>davanju suglasnosti na Ugovor o darovanju</w:t>
                              </w:r>
                            </w:p>
                            <w:p w14:paraId="71572BC0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7BF14699" w:rsidR="00F00D4D" w:rsidRPr="0064460C" w:rsidRDefault="00FE60AE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Ožujak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02DFBB6" w14:textId="2B7A1BAF" w:rsidR="00F00D4D" w:rsidRDefault="00F00D4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20A1241F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PRIJEDLOG </w:t>
                        </w:r>
                        <w:r w:rsidR="00D656B9">
                          <w:rPr>
                            <w:b/>
                            <w:bCs/>
                          </w:rPr>
                          <w:t>ZAKLJUČKA</w:t>
                        </w:r>
                      </w:p>
                      <w:p w14:paraId="2004C06F" w14:textId="3ECF22E2" w:rsidR="00F00D4D" w:rsidRDefault="00000000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 xml:space="preserve">o </w:t>
                        </w:r>
                        <w:r w:rsidR="00D656B9">
                          <w:t>davanju suglasnosti na Ugovor o darovanju</w:t>
                        </w:r>
                      </w:p>
                      <w:p w14:paraId="71572BC0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7BF14699" w:rsidR="00F00D4D" w:rsidRPr="0064460C" w:rsidRDefault="00FE60AE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Ožujak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02DFBB6" w14:textId="2B7A1BAF" w:rsidR="00F00D4D" w:rsidRDefault="00F00D4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76CFC2DF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4FF797AB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3" w:name="_Hlk21488716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D5260D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5B217A7E" w14:textId="62C0F092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Zaključka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bookmarkStart w:id="4" w:name="_Hlk93487792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</w:t>
      </w:r>
      <w:r w:rsidR="00D656B9" w:rsidRP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davanju suglasnosti na Ugovor o darovanju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bookmarkEnd w:id="4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0A2EBB" w14:textId="77777777" w:rsidR="00F00D4D" w:rsidRDefault="00000000" w:rsidP="00D656B9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7FAFA9A0" w14:textId="02B0B0F6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Zaključka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iz točke I.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BE1F06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25D1BE13" w14:textId="72A3517A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Zaključka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iz točke I. ovog Zaključka. </w:t>
      </w:r>
    </w:p>
    <w:p w14:paraId="7A759A2B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A85777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31301CD0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46EC90DE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402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/2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8</w:t>
      </w:r>
    </w:p>
    <w:p w14:paraId="766BE42D" w14:textId="1C485E25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FE60AE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  <w:r w:rsidR="00D656B9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18</w:t>
      </w:r>
    </w:p>
    <w:bookmarkEnd w:id="5"/>
    <w:p w14:paraId="241D86B7" w14:textId="61677B85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57FB18B2" w14:textId="6B961C6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3"/>
    <w:p w14:paraId="0CC55691" w14:textId="1032F83F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70B6535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34F2163" w14:textId="13807721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266F658" w14:textId="03056125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06C6D6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EA1C6D6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858F933" w14:textId="77777777" w:rsidR="000667EE" w:rsidRDefault="000667EE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120F507C" w14:textId="77777777" w:rsidR="00146672" w:rsidRDefault="00146672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7C0951E" w14:textId="77777777" w:rsidR="005648A8" w:rsidRPr="005648A8" w:rsidRDefault="005648A8" w:rsidP="005648A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bookmarkStart w:id="6" w:name="_Hlk75434731"/>
      <w:r w:rsidRPr="005648A8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lastRenderedPageBreak/>
        <w:drawing>
          <wp:inline distT="0" distB="0" distL="0" distR="0" wp14:anchorId="697FEB51" wp14:editId="6B73791C">
            <wp:extent cx="673100" cy="797560"/>
            <wp:effectExtent l="0" t="0" r="0" b="2540"/>
            <wp:docPr id="1081624049" name="Slika 1081624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563EF" w14:textId="77777777" w:rsidR="005648A8" w:rsidRPr="005648A8" w:rsidRDefault="005648A8" w:rsidP="005648A8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sz w:val="15"/>
          <w:szCs w:val="15"/>
          <w:lang w:eastAsia="hr-HR"/>
        </w:rPr>
      </w:pPr>
      <w:r w:rsidRPr="005648A8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REPUBLIKA HRVATSKA</w:t>
      </w:r>
    </w:p>
    <w:p w14:paraId="7F779EF6" w14:textId="77777777" w:rsidR="005648A8" w:rsidRPr="005648A8" w:rsidRDefault="005648A8" w:rsidP="005648A8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648A8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5648A8" w:rsidRPr="005648A8" w14:paraId="1D98AF2A" w14:textId="77777777" w:rsidTr="00D16B98">
        <w:trPr>
          <w:trHeight w:val="249"/>
        </w:trPr>
        <w:tc>
          <w:tcPr>
            <w:tcW w:w="1101" w:type="dxa"/>
          </w:tcPr>
          <w:p w14:paraId="2B1A4D16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48A8">
              <w:rPr>
                <w:rFonts w:ascii="Arial" w:eastAsia="Times New Roman" w:hAnsi="Arial" w:cs="Times New Roman"/>
                <w:noProof/>
                <w:sz w:val="20"/>
                <w:szCs w:val="20"/>
                <w:lang w:val="x-none"/>
              </w:rPr>
              <w:drawing>
                <wp:inline distT="0" distB="0" distL="0" distR="0" wp14:anchorId="47FA1C96" wp14:editId="6127723E">
                  <wp:extent cx="556260" cy="417195"/>
                  <wp:effectExtent l="0" t="0" r="0" b="1905"/>
                  <wp:docPr id="1484907475" name="Slika 1484907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</w:tcPr>
          <w:p w14:paraId="2B0C1970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 w:rsidRPr="005648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OPĆINA VLADISLAVCI</w:t>
            </w:r>
          </w:p>
          <w:p w14:paraId="0A38AC5E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 w:rsidRPr="005648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    OPĆINSKO VIJEĆE</w:t>
            </w:r>
          </w:p>
          <w:p w14:paraId="3B393AFC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bookmarkEnd w:id="6"/>
    <w:p w14:paraId="05849B07" w14:textId="7E6341EF" w:rsidR="005648A8" w:rsidRPr="005648A8" w:rsidRDefault="005648A8" w:rsidP="005648A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hr-HR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Na temelju </w:t>
      </w:r>
      <w:bookmarkStart w:id="7" w:name="_Hlk185753616"/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članka 30. Statuta Općine Vladislavci („Službeni glasnik“ Općine Vladislavci broj: </w:t>
      </w:r>
      <w:r w:rsidRPr="005648A8">
        <w:rPr>
          <w:rFonts w:ascii="Times New Roman" w:eastAsia="Calibri" w:hAnsi="Times New Roman" w:cs="Times New Roman"/>
          <w:sz w:val="24"/>
          <w:szCs w:val="24"/>
        </w:rPr>
        <w:t>3/13, 3/17, 2/18, 4/20, 5/20 – pročišćeni tekst, 8/20, 2/21 i  3/21 – pročišćeni tekst)</w:t>
      </w:r>
      <w:bookmarkEnd w:id="7"/>
      <w:r w:rsidRPr="005648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 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Općinsko vijeće Općine Vladislavci na svojoj </w:t>
      </w:r>
      <w:r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9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. sjednici održanoj dana </w:t>
      </w:r>
      <w:r w:rsidR="009C2AA0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___________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. godine, donosi </w:t>
      </w:r>
    </w:p>
    <w:p w14:paraId="4B3C1AEF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8" w:name="_Hlk81380682"/>
      <w:bookmarkStart w:id="9" w:name="_Hlk81379768"/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ZAKLJUČAK </w:t>
      </w:r>
    </w:p>
    <w:p w14:paraId="5BE20FED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 </w:t>
      </w:r>
      <w:bookmarkStart w:id="10" w:name="_Hlk185753859"/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DAVANJU SUGLASNOSTI NA SKLAPANJE UGOVORA O  </w:t>
      </w:r>
    </w:p>
    <w:bookmarkEnd w:id="10"/>
    <w:p w14:paraId="2F6D5874" w14:textId="2530BD7E" w:rsidR="005648A8" w:rsidRPr="005648A8" w:rsidRDefault="009C2AA0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DAROVANJU</w:t>
      </w:r>
    </w:p>
    <w:p w14:paraId="10E716C3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60E84C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48A8">
        <w:rPr>
          <w:rFonts w:ascii="Times New Roman" w:eastAsia="Calibri" w:hAnsi="Times New Roman" w:cs="Times New Roman"/>
          <w:sz w:val="24"/>
          <w:szCs w:val="24"/>
        </w:rPr>
        <w:t>I.</w:t>
      </w:r>
    </w:p>
    <w:p w14:paraId="631C56FD" w14:textId="77777777" w:rsidR="009C2AA0" w:rsidRDefault="005648A8" w:rsidP="005648A8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648A8">
        <w:rPr>
          <w:rFonts w:ascii="Times New Roman" w:eastAsia="Calibri" w:hAnsi="Times New Roman" w:cs="Times New Roman"/>
          <w:sz w:val="24"/>
          <w:szCs w:val="24"/>
        </w:rPr>
        <w:t xml:space="preserve">Daje se  suglasnost općinskom načelniku </w:t>
      </w:r>
      <w:r w:rsidR="009C2AA0">
        <w:rPr>
          <w:rFonts w:ascii="Times New Roman" w:eastAsia="Calibri" w:hAnsi="Times New Roman" w:cs="Times New Roman"/>
          <w:sz w:val="24"/>
          <w:szCs w:val="24"/>
        </w:rPr>
        <w:t>n</w:t>
      </w:r>
      <w:r w:rsidRPr="005648A8">
        <w:rPr>
          <w:rFonts w:ascii="Times New Roman" w:eastAsia="Calibri" w:hAnsi="Times New Roman" w:cs="Times New Roman"/>
          <w:sz w:val="24"/>
          <w:szCs w:val="24"/>
        </w:rPr>
        <w:t xml:space="preserve">a sklapanje Ugovora </w:t>
      </w:r>
      <w:r w:rsidR="009C2AA0">
        <w:rPr>
          <w:rFonts w:ascii="Times New Roman" w:eastAsia="Calibri" w:hAnsi="Times New Roman" w:cs="Times New Roman"/>
          <w:sz w:val="24"/>
          <w:szCs w:val="24"/>
        </w:rPr>
        <w:t>o darovanju s</w:t>
      </w:r>
      <w:r w:rsidRPr="005648A8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9C2AA0">
        <w:rPr>
          <w:rFonts w:ascii="Times New Roman" w:eastAsia="Calibri" w:hAnsi="Times New Roman" w:cs="Times New Roman"/>
          <w:iCs/>
          <w:sz w:val="24"/>
          <w:szCs w:val="24"/>
        </w:rPr>
        <w:t>Hrvatskom elektroprivredom d.d. Zagreb, ulica grada Vukovara 37, OIB: 28921978587.</w:t>
      </w:r>
    </w:p>
    <w:p w14:paraId="7CBC5A96" w14:textId="145ADA21" w:rsidR="005648A8" w:rsidRPr="005648A8" w:rsidRDefault="009C2AA0" w:rsidP="005648A8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Općina Vladislavci darovat će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kč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. br.  819/4 upisane u zk.ul.br. 1277 k. o. Vladislavci, u naravi oranica, ukupne površine 35 m2 u svrhu izgradnje transformatorske stanice TS 10(20)/0,4 kV Vladislavci 7.</w:t>
      </w:r>
    </w:p>
    <w:p w14:paraId="60EC286C" w14:textId="77777777" w:rsidR="005648A8" w:rsidRPr="005648A8" w:rsidRDefault="005648A8" w:rsidP="005648A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D7A1DB" w14:textId="77777777" w:rsid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48A8">
        <w:rPr>
          <w:rFonts w:ascii="Times New Roman" w:eastAsia="Calibri" w:hAnsi="Times New Roman" w:cs="Times New Roman"/>
          <w:sz w:val="24"/>
          <w:szCs w:val="24"/>
        </w:rPr>
        <w:t>II.</w:t>
      </w:r>
    </w:p>
    <w:p w14:paraId="41DCD275" w14:textId="77777777" w:rsidR="009C2AA0" w:rsidRDefault="009C2AA0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9F0EB6" w14:textId="761BBD77" w:rsidR="009C2AA0" w:rsidRPr="005648A8" w:rsidRDefault="009C2AA0" w:rsidP="009C2AA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Ovlašćuje se općinski načelnik za poduzimanje svih pravnih radnji iz točke I. ovog Zaključka.</w:t>
      </w:r>
    </w:p>
    <w:p w14:paraId="69F19FAB" w14:textId="758743DA" w:rsidR="009C2AA0" w:rsidRDefault="009C2AA0" w:rsidP="009C2AA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48A8"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5648A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693A9C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FA234E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48A8">
        <w:rPr>
          <w:rFonts w:ascii="Times New Roman" w:eastAsia="Calibri" w:hAnsi="Times New Roman" w:cs="Times New Roman"/>
          <w:sz w:val="24"/>
          <w:szCs w:val="24"/>
        </w:rPr>
        <w:t>Ovaj Zaključak objaviti će se u Službenom glasniku Općine Vladislavci.</w:t>
      </w:r>
    </w:p>
    <w:p w14:paraId="73291663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4CD6DE" w14:textId="77777777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0DBC2B6" w14:textId="2C97802E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KLASA: </w:t>
      </w:r>
      <w:r w:rsidR="009C2A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402-06/25-01/08</w:t>
      </w:r>
    </w:p>
    <w:p w14:paraId="49C9A592" w14:textId="256C0C89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UR.BROJ: 2158-41-01-2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19</w:t>
      </w:r>
    </w:p>
    <w:p w14:paraId="57E1A9A1" w14:textId="18A6559D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Vladislavci, 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__________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 202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14:paraId="07356C4B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Predsjednik</w:t>
      </w:r>
    </w:p>
    <w:p w14:paraId="278834D1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Općinskog vijeća</w:t>
      </w:r>
    </w:p>
    <w:p w14:paraId="2F5EF8EA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Krunoslav </w:t>
      </w:r>
      <w:proofErr w:type="spellStart"/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Morović</w:t>
      </w:r>
      <w:bookmarkEnd w:id="8"/>
      <w:bookmarkEnd w:id="9"/>
      <w:proofErr w:type="spellEnd"/>
    </w:p>
    <w:p w14:paraId="6D067E9B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3CAE8E3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28D5D5E0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36751D1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5634E54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29781F8E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6443B64C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0F08EDBE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bookmarkEnd w:id="0"/>
    <w:p w14:paraId="7FDC01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8042C0D" w14:textId="77777777" w:rsidR="008D5489" w:rsidRDefault="008D548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8D548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83FED" w14:textId="77777777" w:rsidR="00BE7D26" w:rsidRDefault="00BE7D26">
      <w:pPr>
        <w:spacing w:after="0" w:line="240" w:lineRule="auto"/>
      </w:pPr>
      <w:r>
        <w:separator/>
      </w:r>
    </w:p>
  </w:endnote>
  <w:endnote w:type="continuationSeparator" w:id="0">
    <w:p w14:paraId="3400EBE4" w14:textId="77777777" w:rsidR="00BE7D26" w:rsidRDefault="00BE7D26">
      <w:pPr>
        <w:spacing w:after="0" w:line="240" w:lineRule="auto"/>
      </w:pPr>
      <w:r>
        <w:continuationSeparator/>
      </w:r>
    </w:p>
  </w:endnote>
  <w:endnote w:type="continuationNotice" w:id="1">
    <w:p w14:paraId="4C9D2DB5" w14:textId="77777777" w:rsidR="00BE7D26" w:rsidRDefault="00BE7D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0F07" w14:textId="77777777" w:rsidR="00BE7D26" w:rsidRDefault="00BE7D26">
      <w:pPr>
        <w:spacing w:after="0" w:line="240" w:lineRule="auto"/>
      </w:pPr>
      <w:r>
        <w:separator/>
      </w:r>
    </w:p>
  </w:footnote>
  <w:footnote w:type="continuationSeparator" w:id="0">
    <w:p w14:paraId="46CE1EFF" w14:textId="77777777" w:rsidR="00BE7D26" w:rsidRDefault="00BE7D26">
      <w:pPr>
        <w:spacing w:after="0" w:line="240" w:lineRule="auto"/>
      </w:pPr>
      <w:r>
        <w:continuationSeparator/>
      </w:r>
    </w:p>
  </w:footnote>
  <w:footnote w:type="continuationNotice" w:id="1">
    <w:p w14:paraId="38240B31" w14:textId="77777777" w:rsidR="00BE7D26" w:rsidRDefault="00BE7D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5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7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19"/>
  </w:num>
  <w:num w:numId="5" w16cid:durableId="394084129">
    <w:abstractNumId w:val="32"/>
  </w:num>
  <w:num w:numId="6" w16cid:durableId="832063782">
    <w:abstractNumId w:val="12"/>
  </w:num>
  <w:num w:numId="7" w16cid:durableId="801119764">
    <w:abstractNumId w:val="29"/>
  </w:num>
  <w:num w:numId="8" w16cid:durableId="213469411">
    <w:abstractNumId w:val="13"/>
  </w:num>
  <w:num w:numId="9" w16cid:durableId="921528617">
    <w:abstractNumId w:val="18"/>
  </w:num>
  <w:num w:numId="10" w16cid:durableId="2013138305">
    <w:abstractNumId w:val="30"/>
  </w:num>
  <w:num w:numId="11" w16cid:durableId="2077512895">
    <w:abstractNumId w:val="10"/>
  </w:num>
  <w:num w:numId="12" w16cid:durableId="200867871">
    <w:abstractNumId w:val="3"/>
  </w:num>
  <w:num w:numId="13" w16cid:durableId="1168911574">
    <w:abstractNumId w:val="14"/>
  </w:num>
  <w:num w:numId="14" w16cid:durableId="1426615620">
    <w:abstractNumId w:val="33"/>
  </w:num>
  <w:num w:numId="15" w16cid:durableId="868106074">
    <w:abstractNumId w:val="25"/>
  </w:num>
  <w:num w:numId="16" w16cid:durableId="1957061174">
    <w:abstractNumId w:val="17"/>
  </w:num>
  <w:num w:numId="17" w16cid:durableId="279993335">
    <w:abstractNumId w:val="16"/>
  </w:num>
  <w:num w:numId="18" w16cid:durableId="7900516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1"/>
  </w:num>
  <w:num w:numId="20" w16cid:durableId="1798177529">
    <w:abstractNumId w:val="4"/>
  </w:num>
  <w:num w:numId="21" w16cid:durableId="729496452">
    <w:abstractNumId w:val="28"/>
  </w:num>
  <w:num w:numId="22" w16cid:durableId="1430082777">
    <w:abstractNumId w:val="6"/>
  </w:num>
  <w:num w:numId="23" w16cid:durableId="751195954">
    <w:abstractNumId w:val="11"/>
  </w:num>
  <w:num w:numId="24" w16cid:durableId="1584484013">
    <w:abstractNumId w:val="21"/>
  </w:num>
  <w:num w:numId="25" w16cid:durableId="2028554380">
    <w:abstractNumId w:val="8"/>
  </w:num>
  <w:num w:numId="26" w16cid:durableId="1644657496">
    <w:abstractNumId w:val="15"/>
  </w:num>
  <w:num w:numId="27" w16cid:durableId="302199417">
    <w:abstractNumId w:val="5"/>
  </w:num>
  <w:num w:numId="28" w16cid:durableId="1351684635">
    <w:abstractNumId w:val="20"/>
  </w:num>
  <w:num w:numId="29" w16cid:durableId="1988437573">
    <w:abstractNumId w:val="7"/>
  </w:num>
  <w:num w:numId="30" w16cid:durableId="777675235">
    <w:abstractNumId w:val="23"/>
  </w:num>
  <w:num w:numId="31" w16cid:durableId="397554489">
    <w:abstractNumId w:val="24"/>
  </w:num>
  <w:num w:numId="32" w16cid:durableId="1730886659">
    <w:abstractNumId w:val="9"/>
  </w:num>
  <w:num w:numId="33" w16cid:durableId="2068644191">
    <w:abstractNumId w:val="22"/>
  </w:num>
  <w:num w:numId="34" w16cid:durableId="795946941">
    <w:abstractNumId w:val="26"/>
  </w:num>
  <w:num w:numId="35" w16cid:durableId="5367009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146672"/>
    <w:rsid w:val="001D3A9C"/>
    <w:rsid w:val="0024598A"/>
    <w:rsid w:val="0027053E"/>
    <w:rsid w:val="0041307D"/>
    <w:rsid w:val="005648A8"/>
    <w:rsid w:val="0064460C"/>
    <w:rsid w:val="00665537"/>
    <w:rsid w:val="0068265A"/>
    <w:rsid w:val="006A2683"/>
    <w:rsid w:val="0076330F"/>
    <w:rsid w:val="008B71CB"/>
    <w:rsid w:val="008D5489"/>
    <w:rsid w:val="008F38E8"/>
    <w:rsid w:val="009C2AA0"/>
    <w:rsid w:val="009F4D00"/>
    <w:rsid w:val="00A071DC"/>
    <w:rsid w:val="00AD305B"/>
    <w:rsid w:val="00AF1A48"/>
    <w:rsid w:val="00B33D5C"/>
    <w:rsid w:val="00BE7D26"/>
    <w:rsid w:val="00C93E75"/>
    <w:rsid w:val="00CE23A4"/>
    <w:rsid w:val="00D656B9"/>
    <w:rsid w:val="00DB3E94"/>
    <w:rsid w:val="00DF14D7"/>
    <w:rsid w:val="00E118F9"/>
    <w:rsid w:val="00F00D4D"/>
    <w:rsid w:val="00F221A9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Opcina Vladislavci</cp:lastModifiedBy>
  <cp:revision>3</cp:revision>
  <cp:lastPrinted>2026-03-18T11:20:00Z</cp:lastPrinted>
  <dcterms:created xsi:type="dcterms:W3CDTF">2026-03-18T10:50:00Z</dcterms:created>
  <dcterms:modified xsi:type="dcterms:W3CDTF">2026-03-18T13:13:00Z</dcterms:modified>
</cp:coreProperties>
</file>